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23C0B62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5-e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E43F8" w:rsidRPr="001E43F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R4-2006582</w:t>
      </w:r>
    </w:p>
    <w:bookmarkEnd w:id="0"/>
    <w:bookmarkEnd w:id="1"/>
    <w:p w14:paraId="5E338201" w14:textId="0BB8753E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25 May – 5 </w:t>
      </w:r>
      <w:proofErr w:type="gramStart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June,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060E6280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193A48" w:rsidRPr="00193A48">
        <w:rPr>
          <w:rFonts w:ascii="Arial" w:eastAsia="Calibri" w:hAnsi="Arial" w:cs="Arial"/>
          <w:b/>
          <w:bCs/>
          <w:sz w:val="24"/>
          <w:lang w:val="en-GB"/>
        </w:rPr>
        <w:t>NR Rel-16 relaxed high reliability and low latency BS demodulation requirement simulation results</w:t>
      </w:r>
    </w:p>
    <w:p w14:paraId="139CE457" w14:textId="30AF2206" w:rsidR="00841BCD" w:rsidRPr="00F9507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9507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9507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95079" w:rsidRPr="00F95079">
        <w:rPr>
          <w:rFonts w:ascii="Arial" w:eastAsia="MS Mincho" w:hAnsi="Arial" w:cs="Arial"/>
          <w:b/>
          <w:bCs/>
          <w:sz w:val="24"/>
          <w:szCs w:val="20"/>
          <w:lang w:val="en-GB"/>
        </w:rPr>
        <w:t>6.9.1.</w:t>
      </w:r>
      <w:r w:rsidR="00193A4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F95079" w:rsidRPr="00F95079">
        <w:rPr>
          <w:rFonts w:ascii="Arial" w:eastAsia="MS Mincho" w:hAnsi="Arial" w:cs="Arial"/>
          <w:b/>
          <w:bCs/>
          <w:sz w:val="24"/>
          <w:szCs w:val="20"/>
          <w:lang w:val="en-GB"/>
        </w:rPr>
        <w:t>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C151D41" w14:textId="641B3E22" w:rsidR="00F95079" w:rsidRDefault="00F95079" w:rsidP="005C23A4">
      <w:pPr>
        <w:rPr>
          <w:lang w:val="en-GB"/>
        </w:rPr>
      </w:pPr>
      <w:r>
        <w:rPr>
          <w:lang w:val="en-GB"/>
        </w:rPr>
        <w:t xml:space="preserve">During the last RAN4#94-bis-e meeting, good progress was made on the topic of </w:t>
      </w:r>
      <w:r w:rsidR="00193A48" w:rsidRPr="00193A48">
        <w:rPr>
          <w:lang w:val="en-GB"/>
        </w:rPr>
        <w:t>NR Rel-16 relaxed high reliability and low latency BS demodulation requirement</w:t>
      </w:r>
      <w:r w:rsidR="00D87926">
        <w:rPr>
          <w:lang w:val="en-GB"/>
        </w:rPr>
        <w:t xml:space="preserve">s </w:t>
      </w:r>
      <w:r>
        <w:rPr>
          <w:lang w:val="en-GB"/>
        </w:rPr>
        <w:t>[1]. With the agreements captured in the WF [2], it is now possible to start simulation campaigns.</w:t>
      </w:r>
    </w:p>
    <w:p w14:paraId="79C702AB" w14:textId="61CCC758" w:rsidR="00F95079" w:rsidRDefault="00F95079" w:rsidP="005C23A4">
      <w:pPr>
        <w:rPr>
          <w:lang w:val="en-GB"/>
        </w:rPr>
      </w:pPr>
      <w:r>
        <w:rPr>
          <w:lang w:val="en-GB"/>
        </w:rPr>
        <w:t xml:space="preserve">In this contribution we provide the results of our </w:t>
      </w:r>
      <w:r w:rsidR="00193A48" w:rsidRPr="00193A48">
        <w:rPr>
          <w:lang w:val="en-GB"/>
        </w:rPr>
        <w:t>NR Rel-16 relaxed high reliability and low latency BS demodulation requirement</w:t>
      </w:r>
      <w:r w:rsidR="00D87926">
        <w:rPr>
          <w:lang w:val="en-GB"/>
        </w:rPr>
        <w:t xml:space="preserve">s </w:t>
      </w:r>
      <w:r>
        <w:rPr>
          <w:lang w:val="en-GB"/>
        </w:rPr>
        <w:t>simulation campaign.</w:t>
      </w:r>
    </w:p>
    <w:p w14:paraId="39EFA73F" w14:textId="113E960C" w:rsidR="00F95079" w:rsidRDefault="00F95079" w:rsidP="005C23A4">
      <w:pPr>
        <w:rPr>
          <w:lang w:val="en-GB"/>
        </w:rPr>
      </w:pPr>
    </w:p>
    <w:p w14:paraId="290F03FB" w14:textId="401881CF" w:rsidR="00F95079" w:rsidRDefault="00F95079" w:rsidP="005C23A4">
      <w:pPr>
        <w:rPr>
          <w:lang w:val="en-GB"/>
        </w:rPr>
      </w:pPr>
    </w:p>
    <w:p w14:paraId="0738C2EF" w14:textId="020C7D9D" w:rsidR="00F95079" w:rsidRDefault="00F95079" w:rsidP="00F95079">
      <w:pPr>
        <w:pStyle w:val="RAN4H1"/>
      </w:pPr>
      <w:r>
        <w:t xml:space="preserve">Simulation results </w:t>
      </w:r>
      <w:r w:rsidR="0044447E">
        <w:t>relaxed</w:t>
      </w:r>
      <w:r>
        <w:t xml:space="preserve"> </w:t>
      </w:r>
      <w:r w:rsidR="00704540">
        <w:t xml:space="preserve">BS </w:t>
      </w:r>
      <w:r>
        <w:t>high reliability</w:t>
      </w:r>
    </w:p>
    <w:p w14:paraId="02F7A0AC" w14:textId="70DB8A73" w:rsidR="00F95079" w:rsidRDefault="00F95079" w:rsidP="005C23A4">
      <w:pPr>
        <w:rPr>
          <w:lang w:val="en-GB"/>
        </w:rPr>
      </w:pPr>
    </w:p>
    <w:p w14:paraId="315B3ED0" w14:textId="3D04C61D" w:rsidR="00F95079" w:rsidRDefault="00F95079" w:rsidP="00F95079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7849DB26" w14:textId="1387A776" w:rsidR="00F95079" w:rsidRDefault="00F95079" w:rsidP="00F95079">
      <w:pPr>
        <w:rPr>
          <w:lang w:val="en-GB"/>
        </w:rPr>
      </w:pPr>
      <w:r w:rsidRPr="008C4A39">
        <w:rPr>
          <w:lang w:val="en-GB"/>
        </w:rPr>
        <w:t>Unless stated</w:t>
      </w:r>
      <w:r w:rsidRPr="00FB25EA">
        <w:rPr>
          <w:lang w:val="en-GB"/>
        </w:rPr>
        <w:t xml:space="preserve"> </w:t>
      </w:r>
      <w:r>
        <w:rPr>
          <w:lang w:val="en-GB"/>
        </w:rPr>
        <w:t>explicitly</w:t>
      </w:r>
      <w:r w:rsidRPr="008C4A39">
        <w:rPr>
          <w:lang w:val="en-GB"/>
        </w:rPr>
        <w:t xml:space="preserve"> otherwise </w:t>
      </w:r>
      <w:r>
        <w:rPr>
          <w:lang w:val="en-GB"/>
        </w:rPr>
        <w:t>in any of the result</w:t>
      </w:r>
      <w:r w:rsidRPr="008C4A39">
        <w:rPr>
          <w:lang w:val="en-GB"/>
        </w:rPr>
        <w:t xml:space="preserve"> tables, the simulation setup follows the</w:t>
      </w:r>
      <w:r>
        <w:rPr>
          <w:lang w:val="en-GB"/>
        </w:rPr>
        <w:t xml:space="preserve"> baseline as captured in WF </w:t>
      </w:r>
      <w:r w:rsidRPr="00C3697E">
        <w:rPr>
          <w:lang w:val="en-GB"/>
        </w:rPr>
        <w:t>[</w:t>
      </w:r>
      <w:r>
        <w:rPr>
          <w:lang w:val="en-GB"/>
        </w:rPr>
        <w:t>2</w:t>
      </w:r>
      <w:r w:rsidRPr="00C3697E">
        <w:rPr>
          <w:lang w:val="en-GB"/>
        </w:rPr>
        <w:t>]</w:t>
      </w:r>
      <w:r>
        <w:rPr>
          <w:lang w:val="en-GB"/>
        </w:rPr>
        <w:t xml:space="preserve"> and the previous ones. </w:t>
      </w:r>
      <w:r>
        <w:rPr>
          <w:lang w:val="en-GB"/>
        </w:rPr>
        <w:br/>
        <w:t>We summarize the settings as follows:</w:t>
      </w:r>
    </w:p>
    <w:p w14:paraId="457227AD" w14:textId="3CD62AFB" w:rsidR="00F95079" w:rsidRDefault="00F95079" w:rsidP="00F95079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57E9D">
        <w:rPr>
          <w:noProof/>
        </w:rPr>
        <w:t>1</w:t>
      </w:r>
      <w:r>
        <w:rPr>
          <w:noProof/>
        </w:rPr>
        <w:fldChar w:fldCharType="end"/>
      </w:r>
      <w:r>
        <w:t>: Simulation parameters</w:t>
      </w:r>
      <w:r w:rsidR="0044447E">
        <w:t xml:space="preserve"> </w:t>
      </w:r>
      <w:r w:rsidR="00704540">
        <w:t xml:space="preserve">BS </w:t>
      </w:r>
      <w:r w:rsidR="0044447E">
        <w:t>high reliability</w:t>
      </w:r>
      <w:r>
        <w:t>.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2122"/>
        <w:gridCol w:w="3384"/>
      </w:tblGrid>
      <w:tr w:rsidR="009E12D4" w:rsidRPr="009E12D4" w14:paraId="04ED57E9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98231" w14:textId="77777777" w:rsidR="009E12D4" w:rsidRPr="009E12D4" w:rsidRDefault="009E12D4" w:rsidP="009E12D4">
            <w:pPr>
              <w:pStyle w:val="TH"/>
            </w:pPr>
            <w:r w:rsidRPr="009E12D4"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046041" w14:textId="77777777" w:rsidR="009E12D4" w:rsidRPr="009E12D4" w:rsidRDefault="009E12D4" w:rsidP="009E12D4">
            <w:pPr>
              <w:pStyle w:val="TH"/>
            </w:pPr>
            <w:r w:rsidRPr="009E12D4">
              <w:t>Value</w:t>
            </w:r>
          </w:p>
        </w:tc>
      </w:tr>
      <w:tr w:rsidR="009E12D4" w:rsidRPr="009E12D4" w14:paraId="6C3F4B80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524543" w14:textId="77777777" w:rsidR="009E12D4" w:rsidRPr="009E12D4" w:rsidRDefault="009E12D4" w:rsidP="009E12D4">
            <w:pPr>
              <w:pStyle w:val="TAC"/>
            </w:pPr>
            <w:r w:rsidRPr="009E12D4">
              <w:t>Frequency range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7D6FC" w14:textId="77777777" w:rsidR="009E12D4" w:rsidRPr="009E12D4" w:rsidRDefault="009E12D4" w:rsidP="009E12D4">
            <w:pPr>
              <w:pStyle w:val="TAC"/>
            </w:pPr>
            <w:r w:rsidRPr="009E12D4">
              <w:t>FR1</w:t>
            </w:r>
          </w:p>
        </w:tc>
      </w:tr>
      <w:tr w:rsidR="009E12D4" w:rsidRPr="009E12D4" w14:paraId="2E3BB14A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0520E" w14:textId="77777777" w:rsidR="009E12D4" w:rsidRPr="009E12D4" w:rsidRDefault="009E12D4" w:rsidP="009E12D4">
            <w:pPr>
              <w:pStyle w:val="TAC"/>
            </w:pPr>
            <w:r w:rsidRPr="009E12D4">
              <w:t>Transform 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8B3EE" w14:textId="77777777" w:rsidR="009E12D4" w:rsidRPr="009E12D4" w:rsidRDefault="009E12D4" w:rsidP="009E12D4">
            <w:pPr>
              <w:pStyle w:val="TAC"/>
            </w:pPr>
            <w:r w:rsidRPr="009E12D4">
              <w:t>Disabled</w:t>
            </w:r>
          </w:p>
        </w:tc>
      </w:tr>
      <w:tr w:rsidR="009E12D4" w:rsidRPr="009E12D4" w14:paraId="36C4F2E8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D3914" w14:textId="77777777" w:rsidR="009E12D4" w:rsidRPr="009E12D4" w:rsidRDefault="009E12D4" w:rsidP="009E12D4">
            <w:pPr>
              <w:pStyle w:val="TAC"/>
            </w:pPr>
            <w:r w:rsidRPr="009E12D4"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37BE5" w14:textId="77777777" w:rsidR="009E12D4" w:rsidRPr="009E12D4" w:rsidRDefault="009E12D4" w:rsidP="009E12D4">
            <w:pPr>
              <w:pStyle w:val="TAC"/>
            </w:pPr>
            <w:r w:rsidRPr="009E12D4">
              <w:t>1x2, ULA Low</w:t>
            </w:r>
          </w:p>
        </w:tc>
      </w:tr>
      <w:tr w:rsidR="009E12D4" w:rsidRPr="009E12D4" w14:paraId="2BA725F1" w14:textId="77777777" w:rsidTr="009E12D4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78BB8" w14:textId="77777777" w:rsidR="009E12D4" w:rsidRPr="009E12D4" w:rsidRDefault="009E12D4" w:rsidP="009E12D4">
            <w:pPr>
              <w:pStyle w:val="TAC"/>
            </w:pPr>
            <w:r w:rsidRPr="009E12D4">
              <w:t>PUSCH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7D8BB" w14:textId="77777777" w:rsidR="009E12D4" w:rsidRPr="009E12D4" w:rsidRDefault="009E12D4" w:rsidP="009E12D4">
            <w:pPr>
              <w:pStyle w:val="TAC"/>
            </w:pPr>
            <w:r w:rsidRPr="009E12D4">
              <w:t>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22AF6" w14:textId="77777777" w:rsidR="009E12D4" w:rsidRPr="009E12D4" w:rsidRDefault="009E12D4" w:rsidP="009E12D4">
            <w:pPr>
              <w:pStyle w:val="TAC"/>
            </w:pPr>
            <w:r w:rsidRPr="009E12D4">
              <w:t>Type A and Type B</w:t>
            </w:r>
          </w:p>
        </w:tc>
      </w:tr>
      <w:tr w:rsidR="009E12D4" w:rsidRPr="009E12D4" w14:paraId="17F0D3B6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6761CC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FA162" w14:textId="77777777" w:rsidR="009E12D4" w:rsidRPr="009E12D4" w:rsidRDefault="009E12D4" w:rsidP="009E12D4">
            <w:pPr>
              <w:pStyle w:val="TAC"/>
            </w:pPr>
            <w:r w:rsidRPr="009E12D4">
              <w:t xml:space="preserve">Starting symbol (S)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EF102" w14:textId="77777777" w:rsidR="009E12D4" w:rsidRPr="009E12D4" w:rsidRDefault="009E12D4" w:rsidP="009E12D4">
            <w:pPr>
              <w:pStyle w:val="TAC"/>
            </w:pPr>
            <w:r w:rsidRPr="009E12D4">
              <w:t>0</w:t>
            </w:r>
          </w:p>
        </w:tc>
      </w:tr>
      <w:tr w:rsidR="009E12D4" w:rsidRPr="009E12D4" w14:paraId="723F2873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F6BBDF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209D0" w14:textId="77777777" w:rsidR="009E12D4" w:rsidRPr="009E12D4" w:rsidRDefault="009E12D4" w:rsidP="009E12D4">
            <w:pPr>
              <w:pStyle w:val="TAC"/>
            </w:pPr>
            <w:r w:rsidRPr="009E12D4">
              <w:t>Length (L)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8F6C6C" w14:textId="77777777" w:rsidR="009E12D4" w:rsidRPr="009E12D4" w:rsidRDefault="009E12D4" w:rsidP="009E12D4">
            <w:pPr>
              <w:pStyle w:val="TAC"/>
            </w:pPr>
            <w:r w:rsidRPr="009E12D4">
              <w:t>14</w:t>
            </w:r>
          </w:p>
        </w:tc>
      </w:tr>
      <w:tr w:rsidR="009E12D4" w:rsidRPr="009E12D4" w14:paraId="44416F3A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FFACF9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BCD90" w14:textId="77777777" w:rsidR="009E12D4" w:rsidRPr="009E12D4" w:rsidRDefault="009E12D4" w:rsidP="009E12D4">
            <w:pPr>
              <w:pStyle w:val="TAC"/>
            </w:pPr>
            <w:r w:rsidRPr="009E12D4">
              <w:t>PUSCH aggregation factor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9BF96" w14:textId="77777777" w:rsidR="009E12D4" w:rsidRPr="009E12D4" w:rsidRDefault="009E12D4" w:rsidP="009E12D4">
            <w:pPr>
              <w:pStyle w:val="TAC"/>
            </w:pPr>
            <w:r w:rsidRPr="009E12D4">
              <w:t>n2 for 30 kHz SCS</w:t>
            </w:r>
          </w:p>
          <w:p w14:paraId="6AA7D91F" w14:textId="77777777" w:rsidR="009E12D4" w:rsidRPr="009E12D4" w:rsidRDefault="009E12D4" w:rsidP="009E12D4">
            <w:pPr>
              <w:pStyle w:val="TAC"/>
            </w:pPr>
            <w:r w:rsidRPr="007A2089">
              <w:rPr>
                <w:color w:val="FF0000"/>
              </w:rPr>
              <w:t>FFS 15 kHz SCS</w:t>
            </w:r>
          </w:p>
        </w:tc>
      </w:tr>
      <w:tr w:rsidR="009E12D4" w:rsidRPr="009E12D4" w14:paraId="0230F981" w14:textId="77777777" w:rsidTr="009E12D4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4CC4E" w14:textId="77777777" w:rsidR="009E12D4" w:rsidRPr="009E12D4" w:rsidRDefault="009E12D4" w:rsidP="009E12D4">
            <w:pPr>
              <w:pStyle w:val="TAC"/>
            </w:pPr>
            <w:r w:rsidRPr="009E12D4">
              <w:t>PUSCH 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E83B5" w14:textId="77777777" w:rsidR="009E12D4" w:rsidRPr="009E12D4" w:rsidRDefault="009E12D4" w:rsidP="009E12D4">
            <w:pPr>
              <w:pStyle w:val="TAC"/>
            </w:pPr>
            <w:r w:rsidRPr="009E12D4"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F9982" w14:textId="77777777" w:rsidR="009E12D4" w:rsidRPr="009E12D4" w:rsidRDefault="009E12D4" w:rsidP="009E12D4">
            <w:pPr>
              <w:pStyle w:val="TAC"/>
            </w:pPr>
            <w:r w:rsidRPr="009E12D4">
              <w:t>Type 1</w:t>
            </w:r>
          </w:p>
        </w:tc>
      </w:tr>
      <w:tr w:rsidR="009E12D4" w:rsidRPr="009E12D4" w14:paraId="53F003E3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E08535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316B3" w14:textId="77777777" w:rsidR="009E12D4" w:rsidRPr="009E12D4" w:rsidRDefault="009E12D4" w:rsidP="009E12D4">
            <w:pPr>
              <w:pStyle w:val="TAC"/>
            </w:pPr>
            <w:r w:rsidRPr="009E12D4">
              <w:t>DM-RS duration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6AB6B4" w14:textId="77777777" w:rsidR="009E12D4" w:rsidRPr="009E12D4" w:rsidRDefault="009E12D4" w:rsidP="009E12D4">
            <w:pPr>
              <w:pStyle w:val="TAC"/>
            </w:pPr>
            <w:r w:rsidRPr="009E12D4">
              <w:t>Single-symbol DM-RS</w:t>
            </w:r>
          </w:p>
        </w:tc>
      </w:tr>
      <w:tr w:rsidR="009E12D4" w:rsidRPr="009E12D4" w14:paraId="709877BE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D1F5E7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81F9" w14:textId="77777777" w:rsidR="009E12D4" w:rsidRPr="009E12D4" w:rsidRDefault="009E12D4" w:rsidP="009E12D4">
            <w:pPr>
              <w:pStyle w:val="TAC"/>
            </w:pPr>
            <w:r w:rsidRPr="009E12D4">
              <w:t>Number of additional 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2E0C3E" w14:textId="77777777" w:rsidR="009E12D4" w:rsidRPr="009E12D4" w:rsidRDefault="009E12D4" w:rsidP="009E12D4">
            <w:pPr>
              <w:pStyle w:val="TAC"/>
            </w:pPr>
            <w:r w:rsidRPr="009E12D4">
              <w:t>1</w:t>
            </w:r>
          </w:p>
        </w:tc>
      </w:tr>
      <w:tr w:rsidR="009E12D4" w:rsidRPr="009E12D4" w14:paraId="5AD23DF8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6B055" w14:textId="77777777" w:rsidR="009E12D4" w:rsidRPr="009E12D4" w:rsidRDefault="009E12D4" w:rsidP="009E12D4">
            <w:pPr>
              <w:pStyle w:val="TAC"/>
            </w:pPr>
            <w:r w:rsidRPr="009E12D4">
              <w:t>Propagation 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76D8A" w14:textId="77777777" w:rsidR="009E12D4" w:rsidRPr="009E12D4" w:rsidRDefault="009E12D4" w:rsidP="009E12D4">
            <w:pPr>
              <w:pStyle w:val="TAC"/>
            </w:pPr>
            <w:r w:rsidRPr="009E12D4">
              <w:t>TDLB100-400</w:t>
            </w:r>
          </w:p>
        </w:tc>
      </w:tr>
      <w:tr w:rsidR="009E12D4" w:rsidRPr="009E12D4" w14:paraId="1BA2A6F0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03014" w14:textId="77777777" w:rsidR="009E12D4" w:rsidRPr="009E12D4" w:rsidRDefault="009E12D4" w:rsidP="009E12D4">
            <w:pPr>
              <w:pStyle w:val="TAC"/>
            </w:pPr>
            <w:r w:rsidRPr="009E12D4">
              <w:t>MCS Table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615910" w14:textId="77777777" w:rsidR="009E12D4" w:rsidRPr="009E12D4" w:rsidRDefault="009E12D4" w:rsidP="009E12D4">
            <w:pPr>
              <w:pStyle w:val="TAC"/>
            </w:pPr>
            <w:r w:rsidRPr="009E12D4">
              <w:t>Table 3, MCS 5</w:t>
            </w:r>
          </w:p>
        </w:tc>
      </w:tr>
      <w:tr w:rsidR="009E12D4" w:rsidRPr="009E12D4" w14:paraId="7ED87246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AFCDC" w14:textId="77777777" w:rsidR="009E12D4" w:rsidRPr="009E12D4" w:rsidRDefault="009E12D4" w:rsidP="009E12D4">
            <w:pPr>
              <w:pStyle w:val="TAC"/>
            </w:pPr>
            <w:r w:rsidRPr="009E12D4"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35C30" w14:textId="77777777" w:rsidR="009E12D4" w:rsidRPr="009E12D4" w:rsidRDefault="009E12D4" w:rsidP="009E12D4">
            <w:pPr>
              <w:pStyle w:val="TAC"/>
            </w:pPr>
            <w:r w:rsidRPr="009E12D4">
              <w:t xml:space="preserve">15 kHz for 10 MHz </w:t>
            </w:r>
          </w:p>
          <w:p w14:paraId="5124763A" w14:textId="77777777" w:rsidR="009E12D4" w:rsidRPr="009E12D4" w:rsidRDefault="009E12D4" w:rsidP="009E12D4">
            <w:pPr>
              <w:pStyle w:val="TAC"/>
            </w:pPr>
            <w:r w:rsidRPr="009E12D4">
              <w:t>30 kHz for 40 MHz</w:t>
            </w:r>
          </w:p>
        </w:tc>
      </w:tr>
      <w:tr w:rsidR="009E12D4" w:rsidRPr="009E12D4" w14:paraId="62AE595E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4D426" w14:textId="77777777" w:rsidR="009E12D4" w:rsidRPr="009E12D4" w:rsidRDefault="009E12D4" w:rsidP="009E12D4">
            <w:pPr>
              <w:pStyle w:val="TAC"/>
            </w:pPr>
            <w:r w:rsidRPr="009E12D4"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BA539" w14:textId="77777777" w:rsidR="009E12D4" w:rsidRPr="009E12D4" w:rsidRDefault="009E12D4" w:rsidP="009E12D4">
            <w:pPr>
              <w:pStyle w:val="TAC"/>
            </w:pPr>
            <w:r w:rsidRPr="009E12D4">
              <w:t>Full Bandwidth</w:t>
            </w:r>
          </w:p>
        </w:tc>
      </w:tr>
      <w:tr w:rsidR="009E12D4" w:rsidRPr="009E12D4" w14:paraId="3E9E61D0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746EF" w14:textId="77777777" w:rsidR="009E12D4" w:rsidRPr="009E12D4" w:rsidRDefault="009E12D4" w:rsidP="009E12D4">
            <w:pPr>
              <w:pStyle w:val="TAC"/>
            </w:pPr>
            <w:r w:rsidRPr="009E12D4">
              <w:t xml:space="preserve">TDD pattern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92C39" w14:textId="77777777" w:rsidR="009E12D4" w:rsidRPr="009E12D4" w:rsidRDefault="009E12D4" w:rsidP="009E12D4">
            <w:pPr>
              <w:pStyle w:val="TAC"/>
            </w:pPr>
            <w:r w:rsidRPr="009E12D4">
              <w:t xml:space="preserve"> 15 kHz SCS: 3D1S1U, S=10:2:2</w:t>
            </w:r>
          </w:p>
          <w:p w14:paraId="310241AD" w14:textId="77777777" w:rsidR="009E12D4" w:rsidRPr="009E12D4" w:rsidRDefault="009E12D4" w:rsidP="009E12D4">
            <w:pPr>
              <w:pStyle w:val="TAC"/>
            </w:pPr>
            <w:r w:rsidRPr="009E12D4">
              <w:t xml:space="preserve">              30 kHz SCS: 7D1S2U, S=6:4:4</w:t>
            </w:r>
          </w:p>
        </w:tc>
      </w:tr>
      <w:tr w:rsidR="009E12D4" w:rsidRPr="009E12D4" w14:paraId="64C2D8F7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1B4BD7" w14:textId="77777777" w:rsidR="009E12D4" w:rsidRPr="009E12D4" w:rsidRDefault="009E12D4" w:rsidP="009E12D4">
            <w:pPr>
              <w:pStyle w:val="TAC"/>
            </w:pPr>
            <w:r w:rsidRPr="009E12D4">
              <w:t>Maximum number of HARQ transmissions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96ACB" w14:textId="77777777" w:rsidR="009E12D4" w:rsidRPr="009E12D4" w:rsidRDefault="009E12D4" w:rsidP="009E12D4">
            <w:pPr>
              <w:pStyle w:val="TAC"/>
            </w:pPr>
            <w:r w:rsidRPr="009E12D4">
              <w:t>4</w:t>
            </w:r>
          </w:p>
        </w:tc>
      </w:tr>
      <w:tr w:rsidR="009E12D4" w:rsidRPr="009E12D4" w14:paraId="147617F9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0A793D" w14:textId="77777777" w:rsidR="009E12D4" w:rsidRPr="009E12D4" w:rsidRDefault="009E12D4" w:rsidP="009E12D4">
            <w:pPr>
              <w:pStyle w:val="TAC"/>
            </w:pPr>
            <w:r w:rsidRPr="009E12D4"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9D628" w14:textId="77777777" w:rsidR="009E12D4" w:rsidRPr="009E12D4" w:rsidRDefault="009E12D4" w:rsidP="009E12D4">
            <w:pPr>
              <w:pStyle w:val="TAC"/>
            </w:pPr>
            <w:r w:rsidRPr="009E12D4">
              <w:t>Target BLER:  10</w:t>
            </w:r>
            <w:r w:rsidRPr="009E12D4">
              <w:rPr>
                <w:vertAlign w:val="superscript"/>
              </w:rPr>
              <w:t>-2</w:t>
            </w:r>
          </w:p>
          <w:p w14:paraId="6DF96A76" w14:textId="77777777" w:rsidR="009E12D4" w:rsidRPr="009E12D4" w:rsidRDefault="009E12D4" w:rsidP="009E12D4">
            <w:pPr>
              <w:pStyle w:val="TAC"/>
            </w:pPr>
            <w:r w:rsidRPr="009E12D4">
              <w:t>(Calculate the target BLER after all transmission)</w:t>
            </w:r>
          </w:p>
        </w:tc>
      </w:tr>
    </w:tbl>
    <w:p w14:paraId="563013B6" w14:textId="77777777" w:rsidR="00F95079" w:rsidRDefault="00F95079" w:rsidP="00F95079">
      <w:pPr>
        <w:rPr>
          <w:lang w:val="en-GB"/>
        </w:rPr>
      </w:pPr>
    </w:p>
    <w:p w14:paraId="613F0BBA" w14:textId="4AB1D196" w:rsidR="00F95079" w:rsidRDefault="00F95079" w:rsidP="005C23A4">
      <w:pPr>
        <w:rPr>
          <w:lang w:val="en-GB"/>
        </w:rPr>
      </w:pPr>
    </w:p>
    <w:p w14:paraId="22C23A5D" w14:textId="6D3CB79A" w:rsidR="00F95079" w:rsidRDefault="00C13ABC" w:rsidP="00C13ABC">
      <w:pPr>
        <w:pStyle w:val="RAN4H2"/>
        <w:rPr>
          <w:lang w:val="en-GB"/>
        </w:rPr>
      </w:pPr>
      <w:r>
        <w:rPr>
          <w:lang w:val="en-GB"/>
        </w:rPr>
        <w:t>Results</w:t>
      </w:r>
    </w:p>
    <w:p w14:paraId="626C21C7" w14:textId="5560B253" w:rsidR="00F95079" w:rsidRDefault="001E43F8" w:rsidP="005C23A4">
      <w:pPr>
        <w:rPr>
          <w:lang w:val="en-GB"/>
        </w:rPr>
      </w:pPr>
      <w:r w:rsidRPr="001E43F8">
        <w:rPr>
          <w:lang w:val="en-GB"/>
        </w:rPr>
        <w:t>The simulations are still ongoing at the time of writing this contribution</w:t>
      </w:r>
      <w:r>
        <w:rPr>
          <w:lang w:val="en-GB"/>
        </w:rPr>
        <w:t xml:space="preserve"> and might be updated during the meeting.</w:t>
      </w:r>
    </w:p>
    <w:p w14:paraId="6E494C09" w14:textId="0CF6EA9C" w:rsidR="00C13ABC" w:rsidRDefault="00C13ABC" w:rsidP="005C23A4">
      <w:pPr>
        <w:rPr>
          <w:lang w:val="en-GB"/>
        </w:rPr>
      </w:pPr>
    </w:p>
    <w:p w14:paraId="77932787" w14:textId="3F008BBC" w:rsidR="00C13ABC" w:rsidRDefault="00C13ABC" w:rsidP="005C23A4">
      <w:pPr>
        <w:rPr>
          <w:lang w:val="en-GB"/>
        </w:rPr>
      </w:pPr>
    </w:p>
    <w:p w14:paraId="12FD7FD2" w14:textId="221D4A92" w:rsidR="0044447E" w:rsidRDefault="0044447E" w:rsidP="005C23A4">
      <w:pPr>
        <w:rPr>
          <w:lang w:val="en-GB"/>
        </w:rPr>
      </w:pPr>
    </w:p>
    <w:p w14:paraId="6C435C0C" w14:textId="0AD042D1" w:rsidR="0044447E" w:rsidRDefault="0044447E" w:rsidP="0044447E">
      <w:pPr>
        <w:pStyle w:val="RAN4H1"/>
      </w:pPr>
      <w:r>
        <w:t xml:space="preserve">Simulation results </w:t>
      </w:r>
      <w:r w:rsidR="00704540">
        <w:t>BS low latency</w:t>
      </w:r>
    </w:p>
    <w:p w14:paraId="6F2F2DB2" w14:textId="77777777" w:rsidR="0044447E" w:rsidRDefault="0044447E" w:rsidP="0044447E">
      <w:pPr>
        <w:rPr>
          <w:lang w:val="en-GB"/>
        </w:rPr>
      </w:pPr>
    </w:p>
    <w:p w14:paraId="7FF8F0E2" w14:textId="77777777" w:rsidR="0044447E" w:rsidRDefault="0044447E" w:rsidP="0044447E">
      <w:pPr>
        <w:pStyle w:val="RAN4H2"/>
        <w:rPr>
          <w:lang w:val="en-GB"/>
        </w:rPr>
      </w:pPr>
      <w:r>
        <w:rPr>
          <w:lang w:val="en-GB"/>
        </w:rPr>
        <w:t>Parameters</w:t>
      </w:r>
    </w:p>
    <w:p w14:paraId="0C3E0B9C" w14:textId="77777777" w:rsidR="0044447E" w:rsidRDefault="0044447E" w:rsidP="0044447E">
      <w:pPr>
        <w:rPr>
          <w:lang w:val="en-GB"/>
        </w:rPr>
      </w:pPr>
      <w:r w:rsidRPr="008C4A39">
        <w:rPr>
          <w:lang w:val="en-GB"/>
        </w:rPr>
        <w:t>Unless stated</w:t>
      </w:r>
      <w:r w:rsidRPr="00FB25EA">
        <w:rPr>
          <w:lang w:val="en-GB"/>
        </w:rPr>
        <w:t xml:space="preserve"> </w:t>
      </w:r>
      <w:r>
        <w:rPr>
          <w:lang w:val="en-GB"/>
        </w:rPr>
        <w:t>explicitly</w:t>
      </w:r>
      <w:r w:rsidRPr="008C4A39">
        <w:rPr>
          <w:lang w:val="en-GB"/>
        </w:rPr>
        <w:t xml:space="preserve"> otherwise </w:t>
      </w:r>
      <w:r>
        <w:rPr>
          <w:lang w:val="en-GB"/>
        </w:rPr>
        <w:t>in any of the result</w:t>
      </w:r>
      <w:r w:rsidRPr="008C4A39">
        <w:rPr>
          <w:lang w:val="en-GB"/>
        </w:rPr>
        <w:t xml:space="preserve"> tables, the simulation setup follows the</w:t>
      </w:r>
      <w:r>
        <w:rPr>
          <w:lang w:val="en-GB"/>
        </w:rPr>
        <w:t xml:space="preserve"> baseline as captured in WF </w:t>
      </w:r>
      <w:r w:rsidRPr="00C3697E">
        <w:rPr>
          <w:lang w:val="en-GB"/>
        </w:rPr>
        <w:t>[</w:t>
      </w:r>
      <w:r>
        <w:rPr>
          <w:lang w:val="en-GB"/>
        </w:rPr>
        <w:t>2</w:t>
      </w:r>
      <w:r w:rsidRPr="00C3697E">
        <w:rPr>
          <w:lang w:val="en-GB"/>
        </w:rPr>
        <w:t>]</w:t>
      </w:r>
      <w:r>
        <w:rPr>
          <w:lang w:val="en-GB"/>
        </w:rPr>
        <w:t xml:space="preserve"> and the previous ones. </w:t>
      </w:r>
      <w:r>
        <w:rPr>
          <w:lang w:val="en-GB"/>
        </w:rPr>
        <w:br/>
        <w:t>We summarize the settings as follows:</w:t>
      </w:r>
    </w:p>
    <w:p w14:paraId="43501CBD" w14:textId="60883A69" w:rsidR="0044447E" w:rsidRDefault="0044447E" w:rsidP="0044447E">
      <w:pPr>
        <w:pStyle w:val="Caption"/>
        <w:keepNext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57E9D">
        <w:rPr>
          <w:noProof/>
        </w:rPr>
        <w:t>2</w:t>
      </w:r>
      <w:r>
        <w:rPr>
          <w:noProof/>
        </w:rPr>
        <w:fldChar w:fldCharType="end"/>
      </w:r>
      <w:r>
        <w:t xml:space="preserve">: Simulation parameters </w:t>
      </w:r>
      <w:r w:rsidR="00704540">
        <w:t xml:space="preserve">BS </w:t>
      </w:r>
      <w:r>
        <w:t>low latency.</w:t>
      </w:r>
    </w:p>
    <w:tbl>
      <w:tblPr>
        <w:tblW w:w="4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2"/>
        <w:gridCol w:w="2390"/>
        <w:gridCol w:w="2854"/>
      </w:tblGrid>
      <w:tr w:rsidR="009E12D4" w:rsidRPr="009E12D4" w14:paraId="130E224C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7B5A9" w14:textId="77777777" w:rsidR="009E12D4" w:rsidRPr="009E12D4" w:rsidRDefault="009E12D4" w:rsidP="009E12D4">
            <w:pPr>
              <w:pStyle w:val="TH"/>
            </w:pPr>
            <w:r w:rsidRPr="009E12D4">
              <w:t>Parameter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41029E" w14:textId="77777777" w:rsidR="009E12D4" w:rsidRPr="009E12D4" w:rsidRDefault="009E12D4" w:rsidP="009E12D4">
            <w:pPr>
              <w:pStyle w:val="TH"/>
            </w:pPr>
            <w:r w:rsidRPr="009E12D4">
              <w:t>Value</w:t>
            </w:r>
          </w:p>
        </w:tc>
      </w:tr>
      <w:tr w:rsidR="009E12D4" w:rsidRPr="009E12D4" w14:paraId="2B083E59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466840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Frequency range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A10ED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FR1</w:t>
            </w:r>
          </w:p>
        </w:tc>
      </w:tr>
      <w:tr w:rsidR="009E12D4" w:rsidRPr="009E12D4" w14:paraId="00523DB3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CA589" w14:textId="77777777" w:rsidR="009E12D4" w:rsidRPr="009E12D4" w:rsidRDefault="009E12D4" w:rsidP="009E12D4">
            <w:pPr>
              <w:pStyle w:val="TAC"/>
            </w:pPr>
            <w:r w:rsidRPr="009E12D4">
              <w:t>Transform precoding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77645D" w14:textId="77777777" w:rsidR="009E12D4" w:rsidRPr="009E12D4" w:rsidRDefault="009E12D4" w:rsidP="009E12D4">
            <w:pPr>
              <w:pStyle w:val="TAC"/>
            </w:pPr>
            <w:r w:rsidRPr="009E12D4">
              <w:t>Disabled</w:t>
            </w:r>
          </w:p>
        </w:tc>
      </w:tr>
      <w:tr w:rsidR="009E12D4" w:rsidRPr="009E12D4" w14:paraId="5BA95EC9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159D85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Antenna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8D893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1x2, ULA Low</w:t>
            </w:r>
          </w:p>
        </w:tc>
      </w:tr>
      <w:tr w:rsidR="009E12D4" w:rsidRPr="009E12D4" w14:paraId="19BC5DA0" w14:textId="77777777" w:rsidTr="009E12D4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A627A1" w14:textId="77777777" w:rsidR="009E12D4" w:rsidRPr="009E12D4" w:rsidRDefault="009E12D4" w:rsidP="009E12D4">
            <w:pPr>
              <w:pStyle w:val="TAC"/>
            </w:pPr>
            <w:r w:rsidRPr="009E12D4">
              <w:t>PUSCH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4B0078" w14:textId="77777777" w:rsidR="009E12D4" w:rsidRPr="009E12D4" w:rsidRDefault="009E12D4" w:rsidP="009E12D4">
            <w:pPr>
              <w:pStyle w:val="TAC"/>
            </w:pPr>
            <w:r w:rsidRPr="009E12D4">
              <w:t>PUSCH mapping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D98D1" w14:textId="77777777" w:rsidR="009E12D4" w:rsidRPr="009E12D4" w:rsidRDefault="009E12D4" w:rsidP="009E12D4">
            <w:pPr>
              <w:pStyle w:val="TAC"/>
            </w:pPr>
            <w:r w:rsidRPr="009E12D4">
              <w:t>Type B</w:t>
            </w:r>
          </w:p>
        </w:tc>
      </w:tr>
      <w:tr w:rsidR="009E12D4" w:rsidRPr="009E12D4" w14:paraId="037CC864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6080DD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3C91E7" w14:textId="77777777" w:rsidR="009E12D4" w:rsidRPr="009E12D4" w:rsidRDefault="009E12D4" w:rsidP="009E12D4">
            <w:pPr>
              <w:pStyle w:val="TAC"/>
            </w:pPr>
            <w:r w:rsidRPr="009E12D4">
              <w:t>Start symbol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B608D0" w14:textId="77777777" w:rsidR="009E12D4" w:rsidRPr="009E12D4" w:rsidRDefault="009E12D4" w:rsidP="009E12D4">
            <w:pPr>
              <w:pStyle w:val="TAC"/>
            </w:pPr>
            <w:r w:rsidRPr="009E12D4">
              <w:t xml:space="preserve">0 </w:t>
            </w:r>
          </w:p>
        </w:tc>
      </w:tr>
      <w:tr w:rsidR="009E12D4" w:rsidRPr="009E12D4" w14:paraId="7AD6F880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2059FA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28A7C2" w14:textId="77777777" w:rsidR="009E12D4" w:rsidRPr="009E12D4" w:rsidRDefault="009E12D4" w:rsidP="009E12D4">
            <w:pPr>
              <w:pStyle w:val="TAC"/>
            </w:pPr>
            <w:r w:rsidRPr="009E12D4">
              <w:t>Allocation length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B89273" w14:textId="77777777" w:rsidR="009E12D4" w:rsidRPr="009E12D4" w:rsidRDefault="009E12D4" w:rsidP="009E12D4">
            <w:pPr>
              <w:pStyle w:val="TAC"/>
            </w:pPr>
            <w:r w:rsidRPr="009E12D4">
              <w:t xml:space="preserve">4 or 7 </w:t>
            </w:r>
          </w:p>
        </w:tc>
      </w:tr>
      <w:tr w:rsidR="009E12D4" w:rsidRPr="009E12D4" w14:paraId="06768A3A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084595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21B00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PUSCH aggregation factor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2BFD8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1</w:t>
            </w:r>
          </w:p>
        </w:tc>
      </w:tr>
      <w:tr w:rsidR="009E12D4" w:rsidRPr="009E12D4" w14:paraId="31C61310" w14:textId="77777777" w:rsidTr="009E12D4">
        <w:trPr>
          <w:trHeight w:val="20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194DC" w14:textId="77777777" w:rsidR="009E12D4" w:rsidRPr="009E12D4" w:rsidRDefault="009E12D4" w:rsidP="009E12D4">
            <w:pPr>
              <w:pStyle w:val="TAC"/>
            </w:pPr>
            <w:r w:rsidRPr="009E12D4">
              <w:t>PUSCH DMRS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881D5" w14:textId="77777777" w:rsidR="009E12D4" w:rsidRPr="009E12D4" w:rsidRDefault="009E12D4" w:rsidP="009E12D4">
            <w:pPr>
              <w:pStyle w:val="TAC"/>
            </w:pPr>
            <w:r w:rsidRPr="009E12D4"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98DE9" w14:textId="77777777" w:rsidR="009E12D4" w:rsidRPr="009E12D4" w:rsidRDefault="009E12D4" w:rsidP="009E12D4">
            <w:pPr>
              <w:pStyle w:val="TAC"/>
            </w:pPr>
            <w:r w:rsidRPr="009E12D4">
              <w:t>Type 1</w:t>
            </w:r>
          </w:p>
        </w:tc>
      </w:tr>
      <w:tr w:rsidR="009E12D4" w:rsidRPr="009E12D4" w14:paraId="6E676F33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D62A7A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83FBF" w14:textId="77777777" w:rsidR="009E12D4" w:rsidRPr="009E12D4" w:rsidRDefault="009E12D4" w:rsidP="009E12D4">
            <w:pPr>
              <w:pStyle w:val="TAC"/>
            </w:pPr>
            <w:r w:rsidRPr="009E12D4">
              <w:t>DM-RS duration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22496B" w14:textId="77777777" w:rsidR="009E12D4" w:rsidRPr="009E12D4" w:rsidRDefault="009E12D4" w:rsidP="009E12D4">
            <w:pPr>
              <w:pStyle w:val="TAC"/>
            </w:pPr>
            <w:r w:rsidRPr="009E12D4">
              <w:t>Single-symbol DM-RS</w:t>
            </w:r>
          </w:p>
        </w:tc>
      </w:tr>
      <w:tr w:rsidR="009E12D4" w:rsidRPr="009E12D4" w14:paraId="08D3EAB8" w14:textId="77777777" w:rsidTr="009E12D4">
        <w:trPr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21F5EF" w14:textId="77777777" w:rsidR="009E12D4" w:rsidRPr="009E12D4" w:rsidRDefault="009E12D4" w:rsidP="009E12D4">
            <w:pPr>
              <w:pStyle w:val="TAC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495C8" w14:textId="77777777" w:rsidR="009E12D4" w:rsidRPr="009E12D4" w:rsidRDefault="009E12D4" w:rsidP="009E12D4">
            <w:pPr>
              <w:pStyle w:val="TAC"/>
            </w:pPr>
            <w:r w:rsidRPr="009E12D4">
              <w:t>Number of additional DMRS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31032" w14:textId="77777777" w:rsidR="009E12D4" w:rsidRPr="009E12D4" w:rsidRDefault="009E12D4" w:rsidP="009E12D4">
            <w:pPr>
              <w:pStyle w:val="TAC"/>
            </w:pPr>
            <w:r w:rsidRPr="007A2089">
              <w:rPr>
                <w:color w:val="FF0000"/>
              </w:rPr>
              <w:t>FFS: 0 for 4os</w:t>
            </w:r>
            <w:r w:rsidRPr="009E12D4">
              <w:t xml:space="preserve">, </w:t>
            </w:r>
          </w:p>
          <w:p w14:paraId="47A10F47" w14:textId="77777777" w:rsidR="009E12D4" w:rsidRPr="009E12D4" w:rsidRDefault="009E12D4" w:rsidP="009E12D4">
            <w:pPr>
              <w:pStyle w:val="TAC"/>
            </w:pPr>
            <w:r w:rsidRPr="009E12D4">
              <w:t>1 for 7os</w:t>
            </w:r>
          </w:p>
        </w:tc>
      </w:tr>
      <w:tr w:rsidR="009E12D4" w:rsidRPr="009E12D4" w14:paraId="194EA90F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049BE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9E100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15 kHz for 10 MHz</w:t>
            </w:r>
          </w:p>
          <w:p w14:paraId="3DB9BB2E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30 kHz for 40 MHz</w:t>
            </w:r>
          </w:p>
        </w:tc>
      </w:tr>
      <w:tr w:rsidR="009E12D4" w:rsidRPr="009E12D4" w14:paraId="13D41F8C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B853A7" w14:textId="77777777" w:rsidR="009E12D4" w:rsidRPr="009E12D4" w:rsidRDefault="009E12D4" w:rsidP="009E12D4">
            <w:pPr>
              <w:pStyle w:val="TAC"/>
            </w:pPr>
            <w:r w:rsidRPr="009E12D4">
              <w:t>TDD pattern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E1824" w14:textId="77777777" w:rsidR="009E12D4" w:rsidRPr="009E12D4" w:rsidRDefault="009E12D4" w:rsidP="009E12D4">
            <w:pPr>
              <w:pStyle w:val="TAC"/>
            </w:pPr>
            <w:r w:rsidRPr="009E12D4">
              <w:t>15 kHz SCS: 3D1S1U, S=10:2:2</w:t>
            </w:r>
          </w:p>
          <w:p w14:paraId="2DA0FB44" w14:textId="77777777" w:rsidR="009E12D4" w:rsidRPr="009E12D4" w:rsidRDefault="009E12D4" w:rsidP="009E12D4">
            <w:pPr>
              <w:pStyle w:val="TAC"/>
            </w:pPr>
            <w:r w:rsidRPr="009E12D4">
              <w:t xml:space="preserve">     30 kHz SCS: 7D1S2U, S=6:4:4</w:t>
            </w:r>
          </w:p>
        </w:tc>
      </w:tr>
      <w:tr w:rsidR="009E12D4" w:rsidRPr="009E12D4" w14:paraId="7F673CF4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CAE80B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MCS Table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4D1F3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Table 3, MCS 5</w:t>
            </w:r>
          </w:p>
        </w:tc>
      </w:tr>
      <w:tr w:rsidR="009E12D4" w:rsidRPr="009E12D4" w14:paraId="5E642139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9A4923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Propagation condition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49E27" w14:textId="77777777" w:rsidR="009E12D4" w:rsidRPr="009E12D4" w:rsidRDefault="009E12D4" w:rsidP="009E12D4">
            <w:pPr>
              <w:pStyle w:val="TAC"/>
            </w:pPr>
            <w:r w:rsidRPr="009E12D4">
              <w:t>TDLC300-100 Low</w:t>
            </w:r>
          </w:p>
        </w:tc>
      </w:tr>
      <w:tr w:rsidR="009E12D4" w:rsidRPr="009E12D4" w14:paraId="5833CC94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B667E" w14:textId="77777777" w:rsidR="009E12D4" w:rsidRPr="009E12D4" w:rsidRDefault="009E12D4" w:rsidP="009E12D4">
            <w:pPr>
              <w:pStyle w:val="TAC"/>
            </w:pPr>
            <w:r w:rsidRPr="009E12D4">
              <w:rPr>
                <w:lang w:val="en-US"/>
              </w:rPr>
              <w:t>Maximum number of HARQ transmissions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7C0FF" w14:textId="77777777" w:rsidR="009E12D4" w:rsidRPr="009E12D4" w:rsidRDefault="009E12D4" w:rsidP="009E12D4">
            <w:pPr>
              <w:pStyle w:val="TAC"/>
            </w:pPr>
            <w:r w:rsidRPr="009E12D4">
              <w:t>1</w:t>
            </w:r>
          </w:p>
        </w:tc>
      </w:tr>
      <w:tr w:rsidR="009E12D4" w:rsidRPr="009E12D4" w14:paraId="6B1D5370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C30B7" w14:textId="77777777" w:rsidR="009E12D4" w:rsidRPr="009E12D4" w:rsidRDefault="009E12D4" w:rsidP="009E12D4">
            <w:pPr>
              <w:pStyle w:val="TAC"/>
            </w:pPr>
            <w:r w:rsidRPr="009E12D4">
              <w:t>Frequency domain resource assignment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25CC59" w14:textId="77777777" w:rsidR="009E12D4" w:rsidRPr="009E12D4" w:rsidRDefault="009E12D4" w:rsidP="009E12D4">
            <w:pPr>
              <w:pStyle w:val="TAC"/>
            </w:pPr>
            <w:r w:rsidRPr="009E12D4">
              <w:t>Full bandwidth For MCS5</w:t>
            </w:r>
          </w:p>
        </w:tc>
      </w:tr>
      <w:tr w:rsidR="009E12D4" w:rsidRPr="009E12D4" w14:paraId="69735BFF" w14:textId="77777777" w:rsidTr="009E12D4">
        <w:trPr>
          <w:trHeight w:val="20"/>
          <w:jc w:val="center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16D91C" w14:textId="77777777" w:rsidR="009E12D4" w:rsidRPr="009E12D4" w:rsidRDefault="009E12D4" w:rsidP="009E12D4">
            <w:pPr>
              <w:pStyle w:val="TAC"/>
            </w:pPr>
            <w:r w:rsidRPr="009E12D4">
              <w:t>Test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93F6E5" w14:textId="77777777" w:rsidR="009E12D4" w:rsidRPr="009E12D4" w:rsidRDefault="009E12D4" w:rsidP="009E12D4">
            <w:pPr>
              <w:pStyle w:val="TAC"/>
            </w:pPr>
            <w:r w:rsidRPr="009E12D4">
              <w:t>70% TP or 30% BLER</w:t>
            </w:r>
          </w:p>
        </w:tc>
      </w:tr>
    </w:tbl>
    <w:p w14:paraId="58C28E1E" w14:textId="3AD2EEE3" w:rsidR="0044447E" w:rsidRDefault="0044447E" w:rsidP="005C23A4">
      <w:pPr>
        <w:rPr>
          <w:lang w:val="en-GB"/>
        </w:rPr>
      </w:pPr>
    </w:p>
    <w:p w14:paraId="49235A13" w14:textId="77777777" w:rsidR="0044447E" w:rsidRDefault="0044447E" w:rsidP="005C23A4">
      <w:pPr>
        <w:rPr>
          <w:lang w:val="en-GB"/>
        </w:rPr>
      </w:pPr>
    </w:p>
    <w:p w14:paraId="786595B6" w14:textId="77777777" w:rsidR="0044447E" w:rsidRPr="0044447E" w:rsidRDefault="0044447E" w:rsidP="0044447E">
      <w:pPr>
        <w:pStyle w:val="RAN4H2"/>
        <w:numPr>
          <w:ilvl w:val="1"/>
          <w:numId w:val="49"/>
        </w:numPr>
        <w:rPr>
          <w:lang w:val="en-GB"/>
        </w:rPr>
      </w:pPr>
      <w:r w:rsidRPr="0044447E">
        <w:rPr>
          <w:lang w:val="en-GB"/>
        </w:rPr>
        <w:t>Results</w:t>
      </w:r>
    </w:p>
    <w:p w14:paraId="5E3D8A42" w14:textId="6CB0C3D8" w:rsidR="00C21ADB" w:rsidRDefault="001E43F8" w:rsidP="005C23A4">
      <w:pPr>
        <w:rPr>
          <w:lang w:val="en-GB"/>
        </w:rPr>
      </w:pPr>
      <w:r w:rsidRPr="001E43F8">
        <w:rPr>
          <w:lang w:val="en-GB"/>
        </w:rPr>
        <w:t>The simulations are still ongoing at the time of writing this contribution, hence the figure and numbers below are a preliminary snapshot and might be updated during the meeting.</w:t>
      </w:r>
    </w:p>
    <w:p w14:paraId="1444E7A5" w14:textId="5456270F" w:rsidR="0044447E" w:rsidRDefault="0044447E" w:rsidP="005C23A4">
      <w:pPr>
        <w:rPr>
          <w:lang w:val="en-GB"/>
        </w:rPr>
      </w:pPr>
    </w:p>
    <w:p w14:paraId="08255261" w14:textId="5CFB4B25" w:rsidR="001E43F8" w:rsidRDefault="001E43F8" w:rsidP="001E43F8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17C9CEB5" wp14:editId="4D7D5A3A">
            <wp:extent cx="5333365" cy="39998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3365" cy="399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D547B1" w14:textId="1CE28C1D" w:rsidR="001E43F8" w:rsidRDefault="001E43F8" w:rsidP="001E43F8">
      <w:pPr>
        <w:pStyle w:val="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E57E9D">
        <w:rPr>
          <w:noProof/>
        </w:rPr>
        <w:t>1</w:t>
      </w:r>
      <w:r>
        <w:rPr>
          <w:noProof/>
        </w:rPr>
        <w:fldChar w:fldCharType="end"/>
      </w:r>
      <w:r>
        <w:t xml:space="preserve">: </w:t>
      </w:r>
      <w:r w:rsidRPr="00F73629">
        <w:t xml:space="preserve">PUSCH </w:t>
      </w:r>
      <w:r>
        <w:t>low latency</w:t>
      </w:r>
      <w:r w:rsidRPr="00F73629">
        <w:t xml:space="preserve"> simulation</w:t>
      </w:r>
      <w:r>
        <w:t xml:space="preserve"> results.</w:t>
      </w:r>
    </w:p>
    <w:p w14:paraId="7F2C3554" w14:textId="77777777" w:rsidR="001E43F8" w:rsidRDefault="001E43F8" w:rsidP="001E43F8">
      <w:pPr>
        <w:rPr>
          <w:lang w:val="en-GB"/>
        </w:rPr>
      </w:pPr>
    </w:p>
    <w:p w14:paraId="5E06C429" w14:textId="77777777" w:rsidR="001E43F8" w:rsidRDefault="001E43F8" w:rsidP="001E43F8">
      <w:pPr>
        <w:rPr>
          <w:lang w:val="en-GB"/>
        </w:rPr>
      </w:pPr>
    </w:p>
    <w:p w14:paraId="44A0416B" w14:textId="08198B8D" w:rsidR="001E43F8" w:rsidRDefault="001E43F8" w:rsidP="001E43F8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E57E9D">
        <w:rPr>
          <w:noProof/>
        </w:rPr>
        <w:t>3</w:t>
      </w:r>
      <w:r>
        <w:rPr>
          <w:noProof/>
        </w:rPr>
        <w:fldChar w:fldCharType="end"/>
      </w:r>
      <w:r>
        <w:t xml:space="preserve">: </w:t>
      </w:r>
      <w:r w:rsidRPr="00F73629">
        <w:t xml:space="preserve">PUSCH </w:t>
      </w:r>
      <w:r>
        <w:t>low latency</w:t>
      </w:r>
      <w:r w:rsidRPr="00F73629">
        <w:t xml:space="preserve"> simulation</w:t>
      </w:r>
      <w:r>
        <w:t xml:space="preserve"> results.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3"/>
        <w:gridCol w:w="1639"/>
        <w:gridCol w:w="1484"/>
        <w:gridCol w:w="2665"/>
        <w:gridCol w:w="16"/>
      </w:tblGrid>
      <w:tr w:rsidR="001E43F8" w14:paraId="67D38FE3" w14:textId="77777777" w:rsidTr="001E43F8">
        <w:trPr>
          <w:trHeight w:val="360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588DE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Results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09C11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SCS/CBW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015D5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Mapping Type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28E88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SNR @ target 70% TP (dB)</w:t>
            </w:r>
          </w:p>
        </w:tc>
        <w:tc>
          <w:tcPr>
            <w:tcW w:w="0" w:type="auto"/>
            <w:vAlign w:val="center"/>
            <w:hideMark/>
          </w:tcPr>
          <w:p w14:paraId="3982BE84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</w:tr>
      <w:tr w:rsidR="001E43F8" w14:paraId="596EE9CC" w14:textId="77777777" w:rsidTr="001E43F8">
        <w:trPr>
          <w:trHeight w:val="36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3F1AC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B3723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F29E1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699B8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1400C9" w14:textId="77777777" w:rsidR="001E43F8" w:rsidRDefault="001E43F8">
            <w:pPr>
              <w:rPr>
                <w:rFonts w:eastAsia="Times New Roman" w:cs="Times New Roman"/>
                <w:szCs w:val="20"/>
              </w:rPr>
            </w:pPr>
          </w:p>
        </w:tc>
      </w:tr>
      <w:tr w:rsidR="001E43F8" w14:paraId="08DD36B0" w14:textId="77777777" w:rsidTr="001E43F8">
        <w:trPr>
          <w:trHeight w:val="360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C1B97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Set 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B3995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15 kHz /10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CFF25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4E524" w14:textId="35E1868B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-7.</w:t>
            </w: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117607B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</w:tr>
      <w:tr w:rsidR="001E43F8" w14:paraId="6E48BA85" w14:textId="77777777" w:rsidTr="001E43F8">
        <w:trPr>
          <w:trHeight w:val="36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7B5E9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A796B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0EC8A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F4ED7" w14:textId="3A29E402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-7.2</w:t>
            </w:r>
          </w:p>
        </w:tc>
        <w:tc>
          <w:tcPr>
            <w:tcW w:w="0" w:type="auto"/>
            <w:vAlign w:val="center"/>
            <w:hideMark/>
          </w:tcPr>
          <w:p w14:paraId="00704661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</w:tr>
      <w:tr w:rsidR="001E43F8" w14:paraId="797C7B2D" w14:textId="77777777" w:rsidTr="001E43F8">
        <w:trPr>
          <w:trHeight w:val="36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884DD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7E0419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30 kHz/40 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02FFD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DCEE1" w14:textId="132D87BC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-7.</w:t>
            </w:r>
            <w:r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6D268300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</w:tr>
      <w:tr w:rsidR="001E43F8" w14:paraId="40926CD5" w14:textId="77777777" w:rsidTr="001E43F8">
        <w:trPr>
          <w:trHeight w:val="360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E6802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8D589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4ED8B" w14:textId="77777777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TypeB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9C23E" w14:textId="70A3E749" w:rsidR="001E43F8" w:rsidRDefault="001E43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-7.</w:t>
            </w:r>
            <w:r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29D88B6" w14:textId="77777777" w:rsidR="001E43F8" w:rsidRDefault="001E43F8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1F6D906C" w14:textId="494A472A" w:rsidR="001E43F8" w:rsidRDefault="001E43F8" w:rsidP="005C23A4">
      <w:pPr>
        <w:rPr>
          <w:lang w:val="en-GB"/>
        </w:rPr>
      </w:pPr>
    </w:p>
    <w:p w14:paraId="14A1F083" w14:textId="77777777" w:rsidR="001E43F8" w:rsidRDefault="001E43F8" w:rsidP="005C23A4">
      <w:pPr>
        <w:rPr>
          <w:lang w:val="en-GB"/>
        </w:rPr>
      </w:pPr>
      <w:bookmarkStart w:id="3" w:name="_GoBack"/>
      <w:bookmarkEnd w:id="3"/>
    </w:p>
    <w:p w14:paraId="394DBCF5" w14:textId="7656C5C3" w:rsidR="00C21ADB" w:rsidRDefault="00C21AD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9EDC3F8" w14:textId="360B1325" w:rsidR="00C21ADB" w:rsidRDefault="00C13ABC" w:rsidP="005C23A4">
      <w:pPr>
        <w:rPr>
          <w:lang w:val="en-GB"/>
        </w:rPr>
      </w:pPr>
      <w:r>
        <w:rPr>
          <w:lang w:val="en-GB"/>
        </w:rPr>
        <w:t xml:space="preserve">In this contribution we provide the results of our </w:t>
      </w:r>
      <w:r w:rsidR="00193A48" w:rsidRPr="00193A48">
        <w:rPr>
          <w:lang w:val="en-GB"/>
        </w:rPr>
        <w:t>NR Rel-16 relaxed high reliability and low latency BS demodulation requirement</w:t>
      </w:r>
      <w:r w:rsidR="00193A48">
        <w:rPr>
          <w:lang w:val="en-GB"/>
        </w:rPr>
        <w:t>s</w:t>
      </w:r>
      <w:r w:rsidR="00193A48" w:rsidRPr="00193A48">
        <w:rPr>
          <w:lang w:val="en-GB"/>
        </w:rPr>
        <w:t xml:space="preserve"> </w:t>
      </w:r>
      <w:r>
        <w:rPr>
          <w:lang w:val="en-GB"/>
        </w:rPr>
        <w:t>simulation campaigns.</w:t>
      </w:r>
    </w:p>
    <w:p w14:paraId="53A2B547" w14:textId="77777777" w:rsidR="00C13ABC" w:rsidRDefault="00C13ABC" w:rsidP="005C23A4">
      <w:pPr>
        <w:rPr>
          <w:lang w:val="en-GB"/>
        </w:rPr>
      </w:pPr>
    </w:p>
    <w:p w14:paraId="23C3ED3A" w14:textId="77777777" w:rsidR="002065F5" w:rsidRDefault="002065F5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1C7B7EE" w14:textId="77777777" w:rsidR="00193A48" w:rsidRPr="00970264" w:rsidRDefault="00193A48" w:rsidP="00193A48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970264">
        <w:rPr>
          <w:lang w:val="en-GB"/>
        </w:rPr>
        <w:t>R4-200559</w:t>
      </w:r>
      <w:r>
        <w:rPr>
          <w:lang w:val="en-GB"/>
        </w:rPr>
        <w:t>0</w:t>
      </w:r>
      <w:r w:rsidRPr="00970264">
        <w:t xml:space="preserve"> </w:t>
      </w:r>
      <w:r w:rsidRPr="00970264">
        <w:rPr>
          <w:lang w:val="en-GB"/>
        </w:rPr>
        <w:t>Email discussion summary for [94e Bis][219] NR_L1enh_URLLC_Demod_Requirements</w:t>
      </w:r>
      <w:r w:rsidRPr="00001620">
        <w:t xml:space="preserve">, </w:t>
      </w:r>
      <w:r w:rsidRPr="00970264">
        <w:t xml:space="preserve">Moderator (Huawei, </w:t>
      </w:r>
      <w:proofErr w:type="spellStart"/>
      <w:r w:rsidRPr="00970264">
        <w:t>HiSilicon</w:t>
      </w:r>
      <w:proofErr w:type="spellEnd"/>
      <w:r w:rsidRPr="00970264">
        <w:t>)</w:t>
      </w:r>
      <w:r w:rsidRPr="00001620">
        <w:t>, RAN4#94-e-bis</w:t>
      </w:r>
      <w:r w:rsidRPr="00970264">
        <w:rPr>
          <w:lang w:val="en-GB"/>
        </w:rPr>
        <w:t>.</w:t>
      </w:r>
    </w:p>
    <w:p w14:paraId="55E7FEED" w14:textId="77777777" w:rsidR="00193A48" w:rsidRDefault="00193A48" w:rsidP="00193A48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001620">
        <w:rPr>
          <w:lang w:val="en-GB"/>
        </w:rPr>
        <w:t>R4-200552</w:t>
      </w:r>
      <w:r>
        <w:rPr>
          <w:lang w:val="en-GB"/>
        </w:rPr>
        <w:t>8</w:t>
      </w:r>
      <w:r w:rsidRPr="00001620">
        <w:rPr>
          <w:lang w:val="en-GB"/>
        </w:rPr>
        <w:t xml:space="preserve">, </w:t>
      </w:r>
      <w:r w:rsidRPr="00970264">
        <w:t>Way forward on NR URLLC BS performance requirements</w:t>
      </w:r>
      <w:r w:rsidRPr="00001620">
        <w:t xml:space="preserve">, </w:t>
      </w:r>
      <w:r w:rsidRPr="00970264">
        <w:t xml:space="preserve">Huawei, </w:t>
      </w:r>
      <w:proofErr w:type="spellStart"/>
      <w:r w:rsidRPr="00970264">
        <w:t>HiSilicon</w:t>
      </w:r>
      <w:proofErr w:type="spellEnd"/>
      <w:r w:rsidRPr="00001620">
        <w:t>, RAN4#94-e-bis</w:t>
      </w:r>
      <w:r w:rsidRPr="00001620">
        <w:rPr>
          <w:lang w:val="en-GB"/>
        </w:rPr>
        <w:t>.</w:t>
      </w:r>
    </w:p>
    <w:p w14:paraId="71FE3C77" w14:textId="2DD2A1DC" w:rsidR="00BA66A6" w:rsidRPr="00F95079" w:rsidRDefault="00BA66A6" w:rsidP="00C13ABC">
      <w:pPr>
        <w:pStyle w:val="ListParagraph"/>
        <w:ind w:left="360" w:right="-22"/>
        <w:rPr>
          <w:lang w:val="en-GB"/>
        </w:rPr>
      </w:pPr>
    </w:p>
    <w:sectPr w:rsidR="00BA66A6" w:rsidRPr="00F9507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6D1B05"/>
    <w:multiLevelType w:val="hybridMultilevel"/>
    <w:tmpl w:val="AAB21FC8"/>
    <w:lvl w:ilvl="0" w:tplc="C1AA2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ADA9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D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E0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00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0A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2B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8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7183"/>
    <w:multiLevelType w:val="hybridMultilevel"/>
    <w:tmpl w:val="2084D412"/>
    <w:lvl w:ilvl="0" w:tplc="2E340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8EA6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2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A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8B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2E1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A9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4F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6"/>
  </w:num>
  <w:num w:numId="5">
    <w:abstractNumId w:val="30"/>
  </w:num>
  <w:num w:numId="6">
    <w:abstractNumId w:val="17"/>
  </w:num>
  <w:num w:numId="7">
    <w:abstractNumId w:val="21"/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31"/>
  </w:num>
  <w:num w:numId="16">
    <w:abstractNumId w:val="3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8"/>
  </w:num>
  <w:num w:numId="23">
    <w:abstractNumId w:val="29"/>
  </w:num>
  <w:num w:numId="24">
    <w:abstractNumId w:val="20"/>
  </w:num>
  <w:num w:numId="25">
    <w:abstractNumId w:val="10"/>
  </w:num>
  <w:num w:numId="26">
    <w:abstractNumId w:val="21"/>
    <w:lvlOverride w:ilvl="0">
      <w:startOverride w:val="1"/>
    </w:lvlOverride>
  </w:num>
  <w:num w:numId="27">
    <w:abstractNumId w:val="23"/>
  </w:num>
  <w:num w:numId="28">
    <w:abstractNumId w:val="25"/>
  </w:num>
  <w:num w:numId="29">
    <w:abstractNumId w:val="24"/>
  </w:num>
  <w:num w:numId="30">
    <w:abstractNumId w:val="12"/>
  </w:num>
  <w:num w:numId="31">
    <w:abstractNumId w:val="26"/>
  </w:num>
  <w:num w:numId="32">
    <w:abstractNumId w:val="1"/>
  </w:num>
  <w:num w:numId="33">
    <w:abstractNumId w:val="2"/>
  </w:num>
  <w:num w:numId="34">
    <w:abstractNumId w:val="21"/>
    <w:lvlOverride w:ilvl="0">
      <w:startOverride w:val="1"/>
    </w:lvlOverride>
  </w:num>
  <w:num w:numId="35">
    <w:abstractNumId w:val="17"/>
    <w:lvlOverride w:ilvl="0">
      <w:startOverride w:val="1"/>
    </w:lvlOverride>
  </w:num>
  <w:num w:numId="36">
    <w:abstractNumId w:val="27"/>
  </w:num>
  <w:num w:numId="37">
    <w:abstractNumId w:val="15"/>
  </w:num>
  <w:num w:numId="38">
    <w:abstractNumId w:val="14"/>
  </w:num>
  <w:num w:numId="39">
    <w:abstractNumId w:val="9"/>
  </w:num>
  <w:num w:numId="40">
    <w:abstractNumId w:val="5"/>
  </w:num>
  <w:num w:numId="41">
    <w:abstractNumId w:val="21"/>
    <w:lvlOverride w:ilvl="0">
      <w:startOverride w:val="1"/>
    </w:lvlOverride>
  </w:num>
  <w:num w:numId="42">
    <w:abstractNumId w:val="18"/>
  </w:num>
  <w:num w:numId="43">
    <w:abstractNumId w:val="13"/>
  </w:num>
  <w:num w:numId="44">
    <w:abstractNumId w:val="32"/>
  </w:num>
  <w:num w:numId="45">
    <w:abstractNumId w:val="33"/>
  </w:num>
  <w:num w:numId="46">
    <w:abstractNumId w:val="11"/>
  </w:num>
  <w:num w:numId="47">
    <w:abstractNumId w:val="4"/>
  </w:num>
  <w:num w:numId="48">
    <w:abstractNumId w:val="21"/>
    <w:lvlOverride w:ilvl="0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3A48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43F8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13D35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4447E"/>
    <w:rsid w:val="00450135"/>
    <w:rsid w:val="00456A92"/>
    <w:rsid w:val="0046206C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4540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92CAE"/>
    <w:rsid w:val="007A0244"/>
    <w:rsid w:val="007A2089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12D4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E253A"/>
    <w:rsid w:val="00BF18C0"/>
    <w:rsid w:val="00BF2218"/>
    <w:rsid w:val="00BF4CED"/>
    <w:rsid w:val="00C040A9"/>
    <w:rsid w:val="00C12317"/>
    <w:rsid w:val="00C135EE"/>
    <w:rsid w:val="00C13770"/>
    <w:rsid w:val="00C13ABC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31BC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87926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57E9D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95079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447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17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8C6DD-C906-499F-804F-03A4433F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6796</TotalTime>
  <Pages>5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454</cp:revision>
  <dcterms:created xsi:type="dcterms:W3CDTF">2018-10-31T13:02:00Z</dcterms:created>
  <dcterms:modified xsi:type="dcterms:W3CDTF">2020-05-14T15:52:00Z</dcterms:modified>
</cp:coreProperties>
</file>